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Kündigung Minijob</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rPr>
          <w:highlight w:val="yellow"/>
        </w:rPr>
        <w:t>[Firmenname, Rechtsform]</w:t>
      </w:r>
      <w:r>
        <w:br/>
      </w:r>
      <w:r>
        <w:rPr>
          <w:highlight w:val="yellow"/>
        </w:rPr>
        <w:t>[Straße, Hausnummer]</w:t>
      </w:r>
      <w:r>
        <w:br/>
      </w:r>
      <w:r>
        <w:rPr>
          <w:highlight w:val="yellow"/>
        </w:rPr>
        <w:t>[PLZ Ort]</w:t>
      </w:r>
    </w:p>
    <w:p>
      <w:r>
        <w:t xml:space="preserve">Frau/Herrn </w:t>
      </w:r>
      <w:r>
        <w:rPr>
          <w:highlight w:val="yellow"/>
        </w:rPr>
        <w:t>[Vor- und Nachname]</w:t>
      </w:r>
      <w:r>
        <w:br/>
      </w:r>
      <w:r>
        <w:rPr>
          <w:highlight w:val="yellow"/>
        </w:rPr>
        <w:t>[Straße, Hausnummer]</w:t>
      </w:r>
      <w:r>
        <w:br/>
      </w:r>
      <w:r>
        <w:rPr>
          <w:highlight w:val="yellow"/>
        </w:rPr>
        <w:t>[PLZ Ort]</w:t>
      </w:r>
      <w:r>
        <w:br/>
        <w:t>Persönlich – Übergabe gegen Empfangsbestätigung</w:t>
      </w:r>
    </w:p>
    <w:p>
      <w:r>
        <w:rPr>
          <w:highlight w:val="yellow"/>
        </w:rPr>
        <w:t>[Ort]</w:t>
      </w:r>
      <w:r>
        <w:t xml:space="preserve">, </w:t>
      </w:r>
      <w:r>
        <w:rPr>
          <w:highlight w:val="yellow"/>
        </w:rPr>
        <w:t>[Datum]</w:t>
      </w:r>
    </w:p>
    <w:p>
      <w:pPr>
        <w:pStyle w:val="Heading2"/>
      </w:pPr>
      <w:r>
        <w:t>Kündigung Ihres geringfügigen Beschäftigungsverhältnisses (Minijob)</w:t>
      </w:r>
    </w:p>
    <w:p>
      <w:r>
        <w:t xml:space="preserve">Sehr geehrte:r </w:t>
      </w:r>
      <w:r>
        <w:rPr>
          <w:highlight w:val="yellow"/>
        </w:rPr>
        <w:t>[Frau/Herr Nachname]</w:t>
      </w:r>
      <w:r>
        <w:t>,</w:t>
      </w:r>
    </w:p>
    <w:p>
      <w:r>
        <w:t xml:space="preserve">hiermit kündigen wir das mit Ihnen bestehende geringfügige Beschäftigungsverhältnis (Minijob) als </w:t>
      </w:r>
      <w:r>
        <w:rPr>
          <w:highlight w:val="yellow"/>
        </w:rPr>
        <w:t>[Tätigkeit]</w:t>
      </w:r>
      <w:r>
        <w:t xml:space="preserve">, Arbeitsvertrag vom </w:t>
      </w:r>
      <w:r>
        <w:rPr>
          <w:highlight w:val="yellow"/>
        </w:rPr>
        <w:t>[Datum]</w:t>
      </w:r>
      <w:r>
        <w:t xml:space="preserve">, ordentlich und fristgerecht zum </w:t>
      </w:r>
      <w:r>
        <w:rPr>
          <w:highlight w:val="yellow"/>
        </w:rPr>
        <w:t>[Beendigungsdatum]</w:t>
      </w:r>
      <w:r>
        <w:t>, hilfsweise zum nächstmöglichen Termin.</w:t>
      </w:r>
    </w:p>
    <w:p>
      <w:r>
        <w:t xml:space="preserve">Ihren restlichen Urlaubsanspruch von </w:t>
      </w:r>
      <w:r>
        <w:rPr>
          <w:highlight w:val="yellow"/>
        </w:rPr>
        <w:t>[Anzahl]</w:t>
      </w:r>
      <w:r>
        <w:t xml:space="preserve"> Arbeitstagen gewähren wir Ihnen in der Zeit vom </w:t>
      </w:r>
      <w:r>
        <w:rPr>
          <w:highlight w:val="yellow"/>
        </w:rPr>
        <w:t>[Datum]</w:t>
      </w:r>
      <w:r>
        <w:t xml:space="preserve"> bis </w:t>
      </w:r>
      <w:r>
        <w:rPr>
          <w:highlight w:val="yellow"/>
        </w:rPr>
        <w:t>[Datum]</w:t>
      </w:r>
      <w:r>
        <w:t xml:space="preserve">. </w:t>
      </w:r>
      <w:r>
        <w:rPr>
          <w:highlight w:val="yellow"/>
        </w:rPr>
        <w:t>[Alternativ: Soweit der Urlaub bis zum Ende des Arbeitsverhältnisses nicht mehr genommen werden kann, wird er abgegolten.]</w:t>
      </w:r>
    </w:p>
    <w:p>
      <w:r>
        <w:t>Bitte geben Sie alle Ihnen überlassenen Arbeitsmittel (</w:t>
      </w:r>
      <w:r>
        <w:rPr>
          <w:highlight w:val="yellow"/>
        </w:rPr>
        <w:t>[z. B. Schlüssel, Dienstkleidung, Zugangskarte]</w:t>
      </w:r>
      <w:r>
        <w:t xml:space="preserve">) bis spätestens </w:t>
      </w:r>
      <w:r>
        <w:rPr>
          <w:highlight w:val="yellow"/>
        </w:rPr>
        <w:t>[Datum]</w:t>
      </w:r>
      <w:r>
        <w:t xml:space="preserve"> an </w:t>
      </w:r>
      <w:r>
        <w:rPr>
          <w:highlight w:val="yellow"/>
        </w:rPr>
        <w:t>[Name]</w:t>
      </w:r>
      <w:r>
        <w:t xml:space="preserve"> zurück. Ihre Abrechnung und Ihr Arbeitszeugnis erhalten Sie mit den Abschlussunterlagen.</w:t>
      </w:r>
    </w:p>
    <w:p>
      <w:r>
        <w:t>Wir danken Ihnen für Ihre Mitarbeit und wünschen Ihnen für Ihre Zukunft alles Gute.</w:t>
      </w:r>
    </w:p>
    <w:p>
      <w:r>
        <w:t>Mit freundlichen Grüßen</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[Vor- und Nachname, Funktion]</w:t>
            </w:r>
            <w:r>
              <w:rPr>
                <w:sz w:val="18"/>
              </w:rPr>
              <w:br/>
            </w:r>
            <w:r>
              <w:rPr>
                <w:sz w:val="18"/>
                <w:highlight w:val="yellow"/>
              </w:rPr>
              <w:t>[Firmenname]</w:t>
            </w:r>
          </w:p>
        </w:tc>
      </w:tr>
    </w:tbl>
    <w:p/>
    <w:p>
      <w:pPr>
        <w:pStyle w:val="Heading2"/>
      </w:pPr>
      <w:r>
        <w:t>Empfangsbestätigung</w:t>
      </w:r>
    </w:p>
    <w:p>
      <w:r>
        <w:t xml:space="preserve">Ich habe das Original dieser Kündigung am </w:t>
      </w:r>
      <w:r>
        <w:rPr>
          <w:highlight w:val="yellow"/>
        </w:rPr>
        <w:t>[Datum]</w:t>
      </w:r>
      <w:r>
        <w:t xml:space="preserve"> erhalten.</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Übergabe löschen)</w:t>
      </w:r>
    </w:p>
    <w:p>
      <w:pPr>
        <w:pStyle w:val="ListBullet"/>
      </w:pPr>
      <w:r>
        <w:t>Die Kündigung muss schriftlich auf Papier erfolgen und eigenhändig unterschrieben sein (§ 623 BGB: „die elektronische Form ist ausgeschlossen“). Eine Kündigung per E-Mail, WhatsApp, SMS, Fax oder als eingescannte Unterschrift ist unwirksam. Unterschreiben muss eine kündigungsberechtigte Person.</w:t>
      </w:r>
    </w:p>
    <w:p>
      <w:pPr>
        <w:pStyle w:val="ListBullet"/>
      </w:pPr>
      <w:r>
        <w:t>Kündigungsfrist (§ 622 BGB): vier Wochen zum Fünfzehnten oder zum Ende eines Kalendermonats; in einer vereinbarten Probezeit (höchstens sechs Monate) zwei Wochen. Für die Kündigung durch den Arbeitgeber verlängert sich die Frist mit der Betriebszugehörigkeit: ab zwei Jahren ein Monat, ab fünf Jahren zwei Monate zum Monatsende (bis sieben Monate nach 20 Jahren). Längere Fristen aus Arbeits- oder Tarifvertrag gehen vor.</w:t>
      </w:r>
    </w:p>
    <w:p>
      <w:pPr>
        <w:pStyle w:val="ListBullet"/>
      </w:pPr>
      <w:r>
        <w:t>Gibt es einen Betriebsrat, ist er vor jeder Kündigung zu hören; ohne Anhörung ist die Kündigung unwirksam (§ 102 Abs. 1 BetrVG).</w:t>
      </w:r>
    </w:p>
    <w:p>
      <w:pPr>
        <w:pStyle w:val="ListBullet"/>
      </w:pPr>
      <w:r>
        <w:t>Kündigungsschutz gilt auch im Minijob: Hat das Arbeitsverhältnis länger als sechs Monate bestanden und beschäftigt der Betrieb in der Regel mehr als zehn Arbeitnehmer:innen, braucht die ordentliche Kündigung einen personen-, verhaltens- oder betriebsbedingten Grund (§ 1 Abs. 1 und 2, § 23 Abs. 1 KSchG). Den Grund muss das Schreiben nicht nennen.</w:t>
      </w:r>
    </w:p>
    <w:p>
      <w:pPr>
        <w:pStyle w:val="ListBullet"/>
      </w:pPr>
      <w:r>
        <w:t>Zugang nachweisen: am besten persönlich gegen Empfangsbestätigung oder per Boten übergeben. Die Frist für eine Kündigungsschutzklage beträgt drei Wochen ab Zugang (§ 4 KSchG).</w:t>
      </w:r>
    </w:p>
    <w:p>
      <w:pPr>
        <w:pStyle w:val="ListBullet"/>
      </w:pPr>
      <w:r>
        <w:t>Nach dem Ende: den Minijob mit der nächsten Entgeltabrechnung, spätestens sechs Wochen nach dem Ende, bei der Minijob-Zentrale abmelden (Abgabegrund 30) und ein Arbeitszeugnis ausstellen (§ 109 GewO).</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 Minijob</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